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A11F63">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A11F63">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A11F63">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A11F63">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A11F63">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Pr="00C53692" w:rsidRDefault="00997ACF" w:rsidP="00A11F63">
      <w:pPr>
        <w:spacing w:after="0"/>
        <w:jc w:val="center"/>
        <w:rPr>
          <w:rFonts w:ascii="Times New Roman" w:hAnsi="Times New Roman" w:cs="Times New Roman"/>
          <w:sz w:val="28"/>
          <w:szCs w:val="28"/>
        </w:rPr>
      </w:pPr>
    </w:p>
    <w:p w:rsidR="00997ACF" w:rsidRPr="00C53692"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Pr="00F04A93" w:rsidRDefault="00997ACF" w:rsidP="00A11F63">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A11F63">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A11F63">
      <w:pPr>
        <w:spacing w:after="0" w:line="240" w:lineRule="auto"/>
        <w:jc w:val="center"/>
        <w:rPr>
          <w:rFonts w:ascii="Times New Roman" w:hAnsi="Times New Roman" w:cs="Times New Roman"/>
          <w:b/>
          <w:sz w:val="28"/>
          <w:szCs w:val="28"/>
        </w:rPr>
      </w:pPr>
    </w:p>
    <w:p w:rsidR="00997ACF" w:rsidRDefault="00997ACF" w:rsidP="00A11F63">
      <w:pPr>
        <w:spacing w:after="0" w:line="240" w:lineRule="auto"/>
        <w:jc w:val="center"/>
        <w:rPr>
          <w:rFonts w:ascii="Times New Roman" w:hAnsi="Times New Roman" w:cs="Times New Roman"/>
          <w:b/>
          <w:sz w:val="28"/>
          <w:szCs w:val="28"/>
        </w:rPr>
      </w:pPr>
    </w:p>
    <w:p w:rsidR="00997ACF" w:rsidRPr="005676C4" w:rsidRDefault="00997ACF" w:rsidP="00A11F63">
      <w:pPr>
        <w:spacing w:after="0" w:line="240" w:lineRule="auto"/>
        <w:jc w:val="center"/>
        <w:rPr>
          <w:rFonts w:ascii="Times New Roman" w:hAnsi="Times New Roman" w:cs="Times New Roman"/>
          <w:b/>
          <w:sz w:val="28"/>
          <w:szCs w:val="28"/>
        </w:rPr>
      </w:pPr>
    </w:p>
    <w:p w:rsidR="00997ACF" w:rsidRPr="00261082" w:rsidRDefault="006550B7" w:rsidP="00A11F63">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A11F63">
      <w:pPr>
        <w:spacing w:after="0" w:line="240" w:lineRule="auto"/>
        <w:jc w:val="center"/>
        <w:rPr>
          <w:rFonts w:ascii="Times New Roman" w:hAnsi="Times New Roman" w:cs="Times New Roman"/>
          <w:b/>
          <w:sz w:val="28"/>
          <w:szCs w:val="28"/>
        </w:rPr>
      </w:pPr>
    </w:p>
    <w:p w:rsidR="00997ACF" w:rsidRDefault="00997ACF" w:rsidP="00A11F63">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A11F63">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A11F63">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A11F63">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723F68" w:rsidRDefault="00723F68" w:rsidP="00A11F63">
      <w:pPr>
        <w:spacing w:after="0"/>
        <w:jc w:val="center"/>
        <w:rPr>
          <w:rFonts w:ascii="Times New Roman" w:hAnsi="Times New Roman"/>
          <w:b/>
          <w:i/>
          <w:sz w:val="28"/>
          <w:szCs w:val="28"/>
        </w:rPr>
      </w:pPr>
      <w:r>
        <w:rPr>
          <w:rFonts w:ascii="Times New Roman" w:hAnsi="Times New Roman"/>
          <w:b/>
          <w:i/>
          <w:sz w:val="28"/>
          <w:szCs w:val="28"/>
        </w:rPr>
        <w:t>08.02.01 Строительство и эксплуатация зданий и сооружений</w:t>
      </w:r>
    </w:p>
    <w:p w:rsidR="006550B7" w:rsidRPr="006550B7" w:rsidRDefault="006550B7" w:rsidP="00A11F63">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Default="006550B7" w:rsidP="00A11F63">
      <w:pPr>
        <w:spacing w:after="0"/>
        <w:jc w:val="center"/>
        <w:rPr>
          <w:rFonts w:ascii="Times New Roman" w:hAnsi="Times New Roman" w:cs="Times New Roman"/>
          <w:sz w:val="28"/>
          <w:szCs w:val="28"/>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Pr="00C53692"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997ACF" w:rsidRDefault="00997ACF" w:rsidP="00A11F63">
      <w:pPr>
        <w:spacing w:after="0"/>
        <w:jc w:val="center"/>
        <w:rPr>
          <w:rFonts w:ascii="Times New Roman" w:hAnsi="Times New Roman" w:cs="Times New Roman"/>
          <w:sz w:val="28"/>
          <w:szCs w:val="28"/>
        </w:rPr>
      </w:pPr>
    </w:p>
    <w:p w:rsidR="004D6FD0" w:rsidRDefault="004D6FD0" w:rsidP="00A11F63">
      <w:pPr>
        <w:spacing w:after="0"/>
        <w:jc w:val="center"/>
        <w:rPr>
          <w:rFonts w:ascii="Times New Roman" w:hAnsi="Times New Roman" w:cs="Times New Roman"/>
          <w:b/>
          <w:sz w:val="28"/>
          <w:szCs w:val="28"/>
        </w:rPr>
      </w:pPr>
    </w:p>
    <w:p w:rsidR="004D6FD0" w:rsidRDefault="004D6FD0" w:rsidP="00A11F63">
      <w:pPr>
        <w:spacing w:after="0"/>
        <w:jc w:val="center"/>
        <w:rPr>
          <w:rFonts w:ascii="Times New Roman" w:hAnsi="Times New Roman" w:cs="Times New Roman"/>
          <w:b/>
          <w:sz w:val="28"/>
          <w:szCs w:val="28"/>
        </w:rPr>
      </w:pPr>
    </w:p>
    <w:p w:rsidR="004D6FD0" w:rsidRDefault="004D6FD0" w:rsidP="00A11F63">
      <w:pPr>
        <w:spacing w:after="0"/>
        <w:jc w:val="center"/>
        <w:rPr>
          <w:rFonts w:ascii="Times New Roman" w:hAnsi="Times New Roman" w:cs="Times New Roman"/>
          <w:b/>
          <w:sz w:val="28"/>
          <w:szCs w:val="28"/>
        </w:rPr>
      </w:pPr>
    </w:p>
    <w:p w:rsidR="004D6FD0" w:rsidRDefault="004D6FD0" w:rsidP="00A11F63">
      <w:pPr>
        <w:spacing w:after="0"/>
        <w:jc w:val="center"/>
        <w:rPr>
          <w:rFonts w:ascii="Times New Roman" w:hAnsi="Times New Roman" w:cs="Times New Roman"/>
          <w:b/>
          <w:sz w:val="28"/>
          <w:szCs w:val="28"/>
        </w:rPr>
      </w:pPr>
    </w:p>
    <w:p w:rsidR="004D6FD0" w:rsidRDefault="00997ACF" w:rsidP="00A11F63">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rsidP="00A11F63">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623264">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264955">
        <w:rPr>
          <w:rFonts w:ascii="Times New Roman" w:hAnsi="Times New Roman"/>
          <w:bCs/>
          <w:sz w:val="24"/>
          <w:szCs w:val="28"/>
        </w:rPr>
        <w:t>7</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w:t>
      </w:r>
      <w:proofErr w:type="gramStart"/>
      <w:r w:rsidR="008B439F" w:rsidRPr="008B439F">
        <w:rPr>
          <w:rFonts w:ascii="Times New Roman" w:hAnsi="Times New Roman"/>
          <w:bCs/>
          <w:iCs/>
          <w:sz w:val="24"/>
          <w:szCs w:val="28"/>
        </w:rPr>
        <w:t>а(</w:t>
      </w:r>
      <w:proofErr w:type="gramEnd"/>
      <w:r w:rsidR="008B439F" w:rsidRPr="008B439F">
        <w:rPr>
          <w:rFonts w:ascii="Times New Roman" w:hAnsi="Times New Roman"/>
          <w:bCs/>
          <w:iCs/>
          <w:sz w:val="24"/>
          <w:szCs w:val="28"/>
        </w:rPr>
        <w:t>русская)</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723F68" w:rsidRPr="00723F68">
        <w:rPr>
          <w:rFonts w:ascii="Times New Roman" w:hAnsi="Times New Roman" w:cs="Times New Roman"/>
          <w:sz w:val="24"/>
          <w:szCs w:val="28"/>
        </w:rPr>
        <w:t>08.02.01 Строительство и эксплуатация зданий и сооружений</w:t>
      </w:r>
      <w:r w:rsidR="006550B7" w:rsidRPr="00C073F5">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723F68">
        <w:rPr>
          <w:rFonts w:ascii="Times New Roman" w:hAnsi="Times New Roman" w:cs="Times New Roman"/>
          <w:sz w:val="24"/>
          <w:szCs w:val="28"/>
        </w:rPr>
        <w:t xml:space="preserve">№2 от 10.01.2018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w:t>
      </w:r>
      <w:r w:rsidR="00723F68">
        <w:rPr>
          <w:rFonts w:ascii="Times New Roman" w:hAnsi="Times New Roman" w:cs="Times New Roman"/>
          <w:sz w:val="24"/>
          <w:szCs w:val="28"/>
        </w:rPr>
        <w:t>№</w:t>
      </w:r>
      <w:r w:rsidR="00723F68">
        <w:t xml:space="preserve"> </w:t>
      </w:r>
      <w:r w:rsidR="00723F68">
        <w:rPr>
          <w:rFonts w:ascii="Times New Roman" w:hAnsi="Times New Roman" w:cs="Times New Roman"/>
          <w:sz w:val="24"/>
          <w:szCs w:val="28"/>
        </w:rPr>
        <w:t>49797 от 26.01.2018</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264955">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723F68">
        <w:rPr>
          <w:rFonts w:ascii="Times New Roman" w:hAnsi="Times New Roman"/>
          <w:bCs/>
          <w:sz w:val="24"/>
          <w:szCs w:val="28"/>
        </w:rPr>
        <w:t>08.00.00 Техника и технологии строительства</w:t>
      </w:r>
      <w:r w:rsidRPr="00742B65">
        <w:rPr>
          <w:rFonts w:ascii="Times New Roman" w:hAnsi="Times New Roman"/>
          <w:bCs/>
          <w:sz w:val="24"/>
          <w:szCs w:val="28"/>
        </w:rPr>
        <w:t>; РУП №1</w:t>
      </w:r>
      <w:r w:rsidR="00264955">
        <w:rPr>
          <w:rFonts w:ascii="Times New Roman" w:hAnsi="Times New Roman"/>
          <w:bCs/>
          <w:sz w:val="24"/>
          <w:szCs w:val="28"/>
        </w:rPr>
        <w:t>5</w:t>
      </w:r>
      <w:r w:rsidR="00723F68">
        <w:rPr>
          <w:rFonts w:ascii="Times New Roman" w:hAnsi="Times New Roman"/>
          <w:bCs/>
          <w:sz w:val="24"/>
          <w:szCs w:val="28"/>
        </w:rPr>
        <w:t>2</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A11F63">
              <w:rPr>
                <w:rFonts w:ascii="Times New Roman" w:hAnsi="Times New Roman" w:cs="Times New Roman"/>
                <w:sz w:val="28"/>
                <w:szCs w:val="28"/>
              </w:rPr>
              <w:t>Афанасьева И.И.,</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A11F63">
              <w:rPr>
                <w:rFonts w:ascii="Times New Roman" w:hAnsi="Times New Roman" w:cs="Times New Roman"/>
                <w:sz w:val="28"/>
                <w:szCs w:val="28"/>
              </w:rPr>
              <w:t xml:space="preserve"> высшей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472808">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w:t>
      </w:r>
      <w:proofErr w:type="gramStart"/>
      <w:r w:rsidR="008B439F" w:rsidRPr="008B439F">
        <w:rPr>
          <w:rFonts w:ascii="Times New Roman" w:eastAsia="Times New Roman" w:hAnsi="Times New Roman" w:cs="Times New Roman"/>
          <w:b/>
          <w:sz w:val="28"/>
          <w:szCs w:val="28"/>
          <w:lang w:eastAsia="ru-RU"/>
        </w:rPr>
        <w:t>а(</w:t>
      </w:r>
      <w:proofErr w:type="gramEnd"/>
      <w:r w:rsidR="008B439F" w:rsidRPr="008B439F">
        <w:rPr>
          <w:rFonts w:ascii="Times New Roman" w:eastAsia="Times New Roman" w:hAnsi="Times New Roman" w:cs="Times New Roman"/>
          <w:b/>
          <w:sz w:val="28"/>
          <w:szCs w:val="28"/>
          <w:lang w:eastAsia="ru-RU"/>
        </w:rPr>
        <w:t>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723F68" w:rsidRPr="00723F68">
        <w:rPr>
          <w:rFonts w:ascii="Times New Roman" w:eastAsia="Times New Roman" w:hAnsi="Times New Roman" w:cs="Times New Roman"/>
          <w:sz w:val="28"/>
          <w:szCs w:val="28"/>
          <w:lang w:eastAsia="ru-RU"/>
        </w:rPr>
        <w:t>08.02.01 Строительство и эксплуатация зданий и сооружений</w:t>
      </w:r>
      <w:r w:rsidRPr="00C073F5">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01</w:t>
      </w:r>
      <w:proofErr w:type="gramStart"/>
      <w:r>
        <w:rPr>
          <w:rFonts w:ascii="Times New Roman" w:eastAsia="Times New Roman" w:hAnsi="Times New Roman" w:cs="Times New Roman"/>
          <w:color w:val="000000"/>
          <w:sz w:val="28"/>
          <w:szCs w:val="28"/>
          <w:lang w:eastAsia="ru-RU"/>
        </w:rPr>
        <w:tab/>
        <w:t>В</w:t>
      </w:r>
      <w:proofErr w:type="gramEnd"/>
      <w:r>
        <w:rPr>
          <w:rFonts w:ascii="Times New Roman" w:eastAsia="Times New Roman" w:hAnsi="Times New Roman" w:cs="Times New Roman"/>
          <w:color w:val="000000"/>
          <w:sz w:val="28"/>
          <w:szCs w:val="28"/>
          <w:lang w:eastAsia="ru-RU"/>
        </w:rPr>
        <w:t>ыбирать способы решения задач профессиональной деятельности, применительно к различным контекстам</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02</w:t>
      </w:r>
      <w:proofErr w:type="gramStart"/>
      <w:r>
        <w:rPr>
          <w:rFonts w:ascii="Times New Roman" w:eastAsia="Times New Roman" w:hAnsi="Times New Roman" w:cs="Times New Roman"/>
          <w:color w:val="000000"/>
          <w:sz w:val="28"/>
          <w:szCs w:val="28"/>
          <w:lang w:eastAsia="ru-RU"/>
        </w:rPr>
        <w:tab/>
        <w:t>О</w:t>
      </w:r>
      <w:proofErr w:type="gramEnd"/>
      <w:r>
        <w:rPr>
          <w:rFonts w:ascii="Times New Roman" w:eastAsia="Times New Roman" w:hAnsi="Times New Roman" w:cs="Times New Roman"/>
          <w:color w:val="000000"/>
          <w:sz w:val="28"/>
          <w:szCs w:val="28"/>
          <w:lang w:eastAsia="ru-RU"/>
        </w:rPr>
        <w:t>существлять поиск, анализ и интерпретацию информации, необходимой для выполнения задач профессиональной деятельности</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03</w:t>
      </w:r>
      <w:proofErr w:type="gramStart"/>
      <w:r>
        <w:rPr>
          <w:rFonts w:ascii="Times New Roman" w:eastAsia="Times New Roman" w:hAnsi="Times New Roman" w:cs="Times New Roman"/>
          <w:color w:val="000000"/>
          <w:sz w:val="28"/>
          <w:szCs w:val="28"/>
          <w:lang w:eastAsia="ru-RU"/>
        </w:rPr>
        <w:tab/>
        <w:t>П</w:t>
      </w:r>
      <w:proofErr w:type="gramEnd"/>
      <w:r>
        <w:rPr>
          <w:rFonts w:ascii="Times New Roman" w:eastAsia="Times New Roman" w:hAnsi="Times New Roman" w:cs="Times New Roman"/>
          <w:color w:val="000000"/>
          <w:sz w:val="28"/>
          <w:szCs w:val="28"/>
          <w:lang w:eastAsia="ru-RU"/>
        </w:rPr>
        <w:t>ланировать и реализовывать собственное профессиональное и личностное развитие.</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04</w:t>
      </w:r>
      <w:proofErr w:type="gramStart"/>
      <w:r>
        <w:rPr>
          <w:rFonts w:ascii="Times New Roman" w:eastAsia="Times New Roman" w:hAnsi="Times New Roman" w:cs="Times New Roman"/>
          <w:color w:val="000000"/>
          <w:sz w:val="28"/>
          <w:szCs w:val="28"/>
          <w:lang w:eastAsia="ru-RU"/>
        </w:rPr>
        <w:tab/>
        <w:t>Р</w:t>
      </w:r>
      <w:proofErr w:type="gramEnd"/>
      <w:r>
        <w:rPr>
          <w:rFonts w:ascii="Times New Roman" w:eastAsia="Times New Roman" w:hAnsi="Times New Roman" w:cs="Times New Roman"/>
          <w:color w:val="000000"/>
          <w:sz w:val="28"/>
          <w:szCs w:val="28"/>
          <w:lang w:eastAsia="ru-RU"/>
        </w:rPr>
        <w:t>аботать в коллективе и команде, эффективно взаимодействовать с коллегами, руководством, клиентами.</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05</w:t>
      </w:r>
      <w:proofErr w:type="gramStart"/>
      <w:r>
        <w:rPr>
          <w:rFonts w:ascii="Times New Roman" w:eastAsia="Times New Roman" w:hAnsi="Times New Roman" w:cs="Times New Roman"/>
          <w:color w:val="000000"/>
          <w:sz w:val="28"/>
          <w:szCs w:val="28"/>
          <w:lang w:eastAsia="ru-RU"/>
        </w:rPr>
        <w:tab/>
        <w:t>О</w:t>
      </w:r>
      <w:proofErr w:type="gramEnd"/>
      <w:r>
        <w:rPr>
          <w:rFonts w:ascii="Times New Roman" w:eastAsia="Times New Roman" w:hAnsi="Times New Roman" w:cs="Times New Roman"/>
          <w:color w:val="000000"/>
          <w:sz w:val="28"/>
          <w:szCs w:val="28"/>
          <w:lang w:eastAsia="ru-RU"/>
        </w:rPr>
        <w:t>существлять устную и письменную коммуникацию на государственном языке с учетом особенностей социального и культурного контекста.</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06</w:t>
      </w:r>
      <w:proofErr w:type="gramStart"/>
      <w:r>
        <w:rPr>
          <w:rFonts w:ascii="Times New Roman" w:eastAsia="Times New Roman" w:hAnsi="Times New Roman" w:cs="Times New Roman"/>
          <w:color w:val="000000"/>
          <w:sz w:val="28"/>
          <w:szCs w:val="28"/>
          <w:lang w:eastAsia="ru-RU"/>
        </w:rPr>
        <w:tab/>
        <w:t>П</w:t>
      </w:r>
      <w:proofErr w:type="gramEnd"/>
      <w:r>
        <w:rPr>
          <w:rFonts w:ascii="Times New Roman" w:eastAsia="Times New Roman" w:hAnsi="Times New Roman" w:cs="Times New Roman"/>
          <w:color w:val="000000"/>
          <w:sz w:val="28"/>
          <w:szCs w:val="28"/>
          <w:lang w:eastAsia="ru-RU"/>
        </w:rPr>
        <w:t>роявлять гражданско-патриотическую позицию, демонстрировать осознанное поведение на основе традиционных общечеловеческих ценностей.</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07</w:t>
      </w:r>
      <w:proofErr w:type="gramStart"/>
      <w:r>
        <w:rPr>
          <w:rFonts w:ascii="Times New Roman" w:eastAsia="Times New Roman" w:hAnsi="Times New Roman" w:cs="Times New Roman"/>
          <w:color w:val="000000"/>
          <w:sz w:val="28"/>
          <w:szCs w:val="28"/>
          <w:lang w:eastAsia="ru-RU"/>
        </w:rPr>
        <w:tab/>
        <w:t>С</w:t>
      </w:r>
      <w:proofErr w:type="gramEnd"/>
      <w:r>
        <w:rPr>
          <w:rFonts w:ascii="Times New Roman" w:eastAsia="Times New Roman" w:hAnsi="Times New Roman" w:cs="Times New Roman"/>
          <w:color w:val="000000"/>
          <w:sz w:val="28"/>
          <w:szCs w:val="28"/>
          <w:lang w:eastAsia="ru-RU"/>
        </w:rPr>
        <w:t>одействовать сохранению окружающей среды, ресурсосбережению, эффективно действовать в чрезвычайных ситуациях.</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08</w:t>
      </w:r>
      <w:proofErr w:type="gramStart"/>
      <w:r>
        <w:rPr>
          <w:rFonts w:ascii="Times New Roman" w:eastAsia="Times New Roman" w:hAnsi="Times New Roman" w:cs="Times New Roman"/>
          <w:color w:val="000000"/>
          <w:sz w:val="28"/>
          <w:szCs w:val="28"/>
          <w:lang w:eastAsia="ru-RU"/>
        </w:rPr>
        <w:tab/>
        <w:t>И</w:t>
      </w:r>
      <w:proofErr w:type="gramEnd"/>
      <w:r>
        <w:rPr>
          <w:rFonts w:ascii="Times New Roman" w:eastAsia="Times New Roman" w:hAnsi="Times New Roman" w:cs="Times New Roman"/>
          <w:color w:val="000000"/>
          <w:sz w:val="28"/>
          <w:szCs w:val="28"/>
          <w:lang w:eastAsia="ru-RU"/>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09</w:t>
      </w:r>
      <w:proofErr w:type="gramStart"/>
      <w:r>
        <w:rPr>
          <w:rFonts w:ascii="Times New Roman" w:eastAsia="Times New Roman" w:hAnsi="Times New Roman" w:cs="Times New Roman"/>
          <w:color w:val="000000"/>
          <w:sz w:val="28"/>
          <w:szCs w:val="28"/>
          <w:lang w:eastAsia="ru-RU"/>
        </w:rPr>
        <w:tab/>
        <w:t>И</w:t>
      </w:r>
      <w:proofErr w:type="gramEnd"/>
      <w:r>
        <w:rPr>
          <w:rFonts w:ascii="Times New Roman" w:eastAsia="Times New Roman" w:hAnsi="Times New Roman" w:cs="Times New Roman"/>
          <w:color w:val="000000"/>
          <w:sz w:val="28"/>
          <w:szCs w:val="28"/>
          <w:lang w:eastAsia="ru-RU"/>
        </w:rPr>
        <w:t>спользовать информационные технологии в профессиональной деятельности</w:t>
      </w:r>
    </w:p>
    <w:p w:rsidR="00723F68"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10</w:t>
      </w:r>
      <w:proofErr w:type="gramStart"/>
      <w:r>
        <w:rPr>
          <w:rFonts w:ascii="Times New Roman" w:eastAsia="Times New Roman" w:hAnsi="Times New Roman" w:cs="Times New Roman"/>
          <w:color w:val="000000"/>
          <w:sz w:val="28"/>
          <w:szCs w:val="28"/>
          <w:lang w:eastAsia="ru-RU"/>
        </w:rPr>
        <w:tab/>
        <w:t>П</w:t>
      </w:r>
      <w:proofErr w:type="gramEnd"/>
      <w:r>
        <w:rPr>
          <w:rFonts w:ascii="Times New Roman" w:eastAsia="Times New Roman" w:hAnsi="Times New Roman" w:cs="Times New Roman"/>
          <w:color w:val="000000"/>
          <w:sz w:val="28"/>
          <w:szCs w:val="28"/>
          <w:lang w:eastAsia="ru-RU"/>
        </w:rPr>
        <w:t>ользоваться профессиональной документацией на государственном и иностранных языках.</w:t>
      </w:r>
    </w:p>
    <w:p w:rsidR="00B009A7" w:rsidRPr="00A02C35" w:rsidRDefault="00723F68" w:rsidP="00723F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11</w:t>
      </w:r>
      <w:proofErr w:type="gramStart"/>
      <w:r>
        <w:rPr>
          <w:rFonts w:ascii="Times New Roman" w:eastAsia="Times New Roman" w:hAnsi="Times New Roman" w:cs="Times New Roman"/>
          <w:color w:val="000000"/>
          <w:sz w:val="28"/>
          <w:szCs w:val="28"/>
          <w:lang w:eastAsia="ru-RU"/>
        </w:rPr>
        <w:tab/>
        <w:t>И</w:t>
      </w:r>
      <w:proofErr w:type="gramEnd"/>
      <w:r>
        <w:rPr>
          <w:rFonts w:ascii="Times New Roman" w:eastAsia="Times New Roman" w:hAnsi="Times New Roman" w:cs="Times New Roman"/>
          <w:color w:val="000000"/>
          <w:sz w:val="28"/>
          <w:szCs w:val="28"/>
          <w:lang w:eastAsia="ru-RU"/>
        </w:rPr>
        <w:t>спользовать знания по финансовой грамотности, планировать предпринимательскую деятельность в профессиональной сфере.</w:t>
      </w:r>
    </w:p>
    <w:p w:rsidR="002D35C0" w:rsidRDefault="002D35C0"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8B439F">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997ACF">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8B439F">
            <w:pPr>
              <w:spacing w:after="0" w:line="240"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737FCD" w:rsidRPr="00E55D37" w:rsidTr="00997ACF">
        <w:trPr>
          <w:trHeight w:val="331"/>
        </w:trPr>
        <w:tc>
          <w:tcPr>
            <w:tcW w:w="3942" w:type="pct"/>
            <w:vAlign w:val="center"/>
          </w:tcPr>
          <w:p w:rsidR="00737FCD" w:rsidRPr="00E55D37" w:rsidRDefault="00737FCD" w:rsidP="008B439F">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264955">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264955">
      <w:pPr>
        <w:suppressAutoHyphens/>
        <w:spacing w:after="0" w:line="240" w:lineRule="auto"/>
        <w:ind w:firstLine="709"/>
        <w:jc w:val="both"/>
        <w:rPr>
          <w:rFonts w:ascii="Times New Roman" w:eastAsia="Times New Roman" w:hAnsi="Times New Roman" w:cs="Times New Roman"/>
          <w:b/>
          <w:sz w:val="24"/>
          <w:szCs w:val="24"/>
          <w:lang w:eastAsia="ru-RU"/>
        </w:rPr>
      </w:pPr>
    </w:p>
    <w:p w:rsidR="008B439F" w:rsidRPr="00FC07A1" w:rsidRDefault="008B439F" w:rsidP="00264955">
      <w:pPr>
        <w:spacing w:after="0" w:line="360" w:lineRule="auto"/>
        <w:ind w:firstLine="709"/>
        <w:jc w:val="both"/>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1. Русские писатели первой половины XIX </w:t>
      </w:r>
      <w:proofErr w:type="gramStart"/>
      <w:r w:rsidRPr="00FC07A1">
        <w:rPr>
          <w:rFonts w:ascii="Times New Roman" w:eastAsia="Times New Roman" w:hAnsi="Times New Roman" w:cs="Times New Roman"/>
          <w:b/>
          <w:bCs/>
          <w:iCs/>
          <w:color w:val="000000"/>
          <w:sz w:val="28"/>
          <w:szCs w:val="32"/>
          <w:lang w:eastAsia="ru-RU"/>
        </w:rPr>
        <w:t>в</w:t>
      </w:r>
      <w:proofErr w:type="gramEnd"/>
      <w:r w:rsidRPr="00FC07A1">
        <w:rPr>
          <w:rFonts w:ascii="Times New Roman" w:eastAsia="Times New Roman" w:hAnsi="Times New Roman" w:cs="Times New Roman"/>
          <w:b/>
          <w:bCs/>
          <w:iCs/>
          <w:color w:val="000000"/>
          <w:sz w:val="28"/>
          <w:szCs w:val="32"/>
          <w:lang w:eastAsia="ru-RU"/>
        </w:rPr>
        <w:t>. о Кубани</w:t>
      </w:r>
    </w:p>
    <w:p w:rsidR="008B439F" w:rsidRPr="007E2E47" w:rsidRDefault="008B439F" w:rsidP="00264955">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264955">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Кубань в заметках и письмах А.С. </w:t>
      </w:r>
      <w:proofErr w:type="spellStart"/>
      <w:r w:rsidRPr="007E2E47">
        <w:rPr>
          <w:rFonts w:ascii="Times New Roman" w:hAnsi="Times New Roman"/>
          <w:color w:val="000000"/>
          <w:sz w:val="28"/>
          <w:szCs w:val="28"/>
          <w:lang w:eastAsia="ru-RU"/>
        </w:rPr>
        <w:t>Грибоедова</w:t>
      </w:r>
      <w:proofErr w:type="spellEnd"/>
      <w:r w:rsidRPr="007E2E47">
        <w:rPr>
          <w:rFonts w:ascii="Times New Roman" w:hAnsi="Times New Roman"/>
          <w:color w:val="000000"/>
          <w:sz w:val="28"/>
          <w:szCs w:val="28"/>
          <w:lang w:eastAsia="ru-RU"/>
        </w:rPr>
        <w:t>.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264955">
      <w:pPr>
        <w:pStyle w:val="a8"/>
        <w:numPr>
          <w:ilvl w:val="0"/>
          <w:numId w:val="10"/>
        </w:numPr>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264955">
      <w:pPr>
        <w:spacing w:after="0" w:line="360" w:lineRule="auto"/>
        <w:ind w:right="-285"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w:t>
      </w:r>
      <w:proofErr w:type="gramStart"/>
      <w:r w:rsidRPr="00FC07A1">
        <w:rPr>
          <w:rFonts w:ascii="Times New Roman" w:eastAsia="Times New Roman" w:hAnsi="Times New Roman" w:cs="Times New Roman"/>
          <w:b/>
          <w:bCs/>
          <w:iCs/>
          <w:color w:val="000000"/>
          <w:sz w:val="28"/>
          <w:szCs w:val="32"/>
          <w:lang w:eastAsia="ru-RU"/>
        </w:rPr>
        <w:t>в</w:t>
      </w:r>
      <w:proofErr w:type="gramEnd"/>
      <w:r w:rsidRPr="00FC07A1">
        <w:rPr>
          <w:rFonts w:ascii="Times New Roman" w:eastAsia="Times New Roman" w:hAnsi="Times New Roman" w:cs="Times New Roman"/>
          <w:b/>
          <w:bCs/>
          <w:iCs/>
          <w:color w:val="000000"/>
          <w:sz w:val="28"/>
          <w:szCs w:val="32"/>
          <w:lang w:eastAsia="ru-RU"/>
        </w:rPr>
        <w:t>.</w:t>
      </w:r>
    </w:p>
    <w:p w:rsidR="008B439F" w:rsidRPr="007E2E47" w:rsidRDefault="008B439F" w:rsidP="00264955">
      <w:pPr>
        <w:spacing w:after="0" w:line="360"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264955">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264955">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264955">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264955">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264955">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264955">
      <w:pPr>
        <w:pStyle w:val="a8"/>
        <w:numPr>
          <w:ilvl w:val="0"/>
          <w:numId w:val="11"/>
        </w:numPr>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264955">
      <w:pPr>
        <w:spacing w:after="0" w:line="360"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 xml:space="preserve">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w:t>
      </w:r>
      <w:proofErr w:type="spellStart"/>
      <w:r w:rsidRPr="007E2E47">
        <w:rPr>
          <w:rFonts w:ascii="Times New Roman" w:eastAsia="Times New Roman" w:hAnsi="Times New Roman" w:cs="Times New Roman"/>
          <w:color w:val="000000"/>
          <w:sz w:val="28"/>
          <w:szCs w:val="28"/>
          <w:lang w:eastAsia="ru-RU"/>
        </w:rPr>
        <w:t>отточенность</w:t>
      </w:r>
      <w:proofErr w:type="spellEnd"/>
      <w:r w:rsidRPr="007E2E47">
        <w:rPr>
          <w:rFonts w:ascii="Times New Roman" w:eastAsia="Times New Roman" w:hAnsi="Times New Roman" w:cs="Times New Roman"/>
          <w:color w:val="000000"/>
          <w:sz w:val="28"/>
          <w:szCs w:val="28"/>
          <w:lang w:eastAsia="ru-RU"/>
        </w:rPr>
        <w:t xml:space="preserve"> языка, напряжённость диалогов. Творчество Д.В. Аверкиева как явление общенационального масштаба</w:t>
      </w:r>
    </w:p>
    <w:p w:rsidR="008B439F" w:rsidRPr="00FC07A1" w:rsidRDefault="008B439F" w:rsidP="00264955">
      <w:pPr>
        <w:spacing w:after="0" w:line="360"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264955">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Войсковой протоиерей К.В. Россинский - поэт, проповедник, поборник просвещения. Стихотворная речь от 4 января 1804 г.</w:t>
      </w:r>
    </w:p>
    <w:p w:rsidR="008B439F" w:rsidRPr="007E2E47" w:rsidRDefault="008B439F" w:rsidP="00264955">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264955">
      <w:pPr>
        <w:pStyle w:val="a8"/>
        <w:numPr>
          <w:ilvl w:val="0"/>
          <w:numId w:val="12"/>
        </w:numPr>
        <w:tabs>
          <w:tab w:val="left" w:pos="993"/>
        </w:tabs>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264955">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264955">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1A40FF" w:rsidRDefault="001A40FF" w:rsidP="00264955">
      <w:pPr>
        <w:pStyle w:val="a8"/>
        <w:numPr>
          <w:ilvl w:val="0"/>
          <w:numId w:val="12"/>
        </w:numPr>
        <w:spacing w:after="0" w:line="360" w:lineRule="auto"/>
        <w:ind w:left="0" w:firstLine="709"/>
        <w:jc w:val="both"/>
        <w:rPr>
          <w:rFonts w:ascii="Times New Roman" w:hAnsi="Times New Roman"/>
          <w:color w:val="000000"/>
          <w:sz w:val="28"/>
          <w:szCs w:val="28"/>
          <w:lang w:eastAsia="ru-RU"/>
        </w:r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p>
    <w:p w:rsidR="00F241E3" w:rsidRPr="00682481" w:rsidRDefault="00E20710" w:rsidP="00682481">
      <w:pPr>
        <w:pStyle w:val="a8"/>
        <w:spacing w:after="0" w:line="360" w:lineRule="auto"/>
        <w:ind w:left="709"/>
        <w:jc w:val="both"/>
        <w:rPr>
          <w:rFonts w:ascii="Times New Roman" w:hAnsi="Times New Roman"/>
          <w:color w:val="000000"/>
          <w:sz w:val="28"/>
          <w:szCs w:val="28"/>
          <w:lang w:eastAsia="ru-RU"/>
        </w:rPr>
        <w:sectPr w:rsidR="00F241E3" w:rsidRPr="00682481" w:rsidSect="004D6FD0">
          <w:footerReference w:type="default" r:id="rId11"/>
          <w:pgSz w:w="11906" w:h="16838"/>
          <w:pgMar w:top="567" w:right="851" w:bottom="567" w:left="1134" w:header="708" w:footer="708" w:gutter="0"/>
          <w:cols w:space="720"/>
          <w:titlePg/>
          <w:docGrid w:linePitch="299"/>
        </w:sectPr>
      </w:pPr>
      <w:r>
        <w:rPr>
          <w:rFonts w:ascii="Times New Roman" w:hAnsi="Times New Roman"/>
          <w:color w:val="000000"/>
          <w:sz w:val="28"/>
          <w:szCs w:val="28"/>
          <w:lang w:eastAsia="ru-RU"/>
        </w:rPr>
        <w:t xml:space="preserve">Развитие литературы. </w:t>
      </w:r>
      <w:r w:rsidR="001A40FF" w:rsidRPr="001A40FF">
        <w:rPr>
          <w:rFonts w:ascii="Times New Roman" w:hAnsi="Times New Roman"/>
          <w:color w:val="000000"/>
          <w:sz w:val="28"/>
          <w:szCs w:val="28"/>
          <w:lang w:eastAsia="ru-RU"/>
        </w:rPr>
        <w:t>Творчество современников о Кубани</w:t>
      </w:r>
      <w:r w:rsidR="00682481">
        <w:rPr>
          <w:rFonts w:ascii="Times New Roman" w:hAnsi="Times New Roman"/>
          <w:color w:val="000000"/>
          <w:sz w:val="28"/>
          <w:szCs w:val="28"/>
          <w:lang w:eastAsia="ru-RU"/>
        </w:rPr>
        <w:t>.</w:t>
      </w: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78"/>
        <w:gridCol w:w="993"/>
        <w:gridCol w:w="27"/>
        <w:gridCol w:w="2953"/>
      </w:tblGrid>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roofErr w:type="gramStart"/>
            <w:r w:rsidRPr="00C4565A">
              <w:rPr>
                <w:rFonts w:ascii="Times New Roman" w:hAnsi="Times New Roman" w:cs="Times New Roman"/>
                <w:b/>
                <w:bCs/>
                <w:sz w:val="24"/>
                <w:szCs w:val="24"/>
              </w:rPr>
              <w:t>лабораторные</w:t>
            </w:r>
            <w:proofErr w:type="gramEnd"/>
            <w:r w:rsidRPr="00C4565A">
              <w:rPr>
                <w:rFonts w:ascii="Times New Roman" w:hAnsi="Times New Roman" w:cs="Times New Roman"/>
                <w:b/>
                <w:bCs/>
                <w:sz w:val="24"/>
                <w:szCs w:val="24"/>
              </w:rPr>
              <w:t xml:space="preserve">  работы и практическая работа,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 xml:space="preserve">Раздел 1. Русские писатели первой половины XIX </w:t>
            </w:r>
            <w:proofErr w:type="gramStart"/>
            <w:r w:rsidRPr="00C4565A">
              <w:rPr>
                <w:rFonts w:ascii="Times New Roman" w:hAnsi="Times New Roman" w:cs="Times New Roman"/>
                <w:b/>
                <w:bCs/>
                <w:i/>
                <w:sz w:val="24"/>
                <w:szCs w:val="24"/>
              </w:rPr>
              <w:t>в</w:t>
            </w:r>
            <w:proofErr w:type="gramEnd"/>
            <w:r w:rsidRPr="00C4565A">
              <w:rPr>
                <w:rFonts w:ascii="Times New Roman" w:hAnsi="Times New Roman" w:cs="Times New Roman"/>
                <w:b/>
                <w:bCs/>
                <w:i/>
                <w:sz w:val="24"/>
                <w:szCs w:val="24"/>
              </w:rPr>
              <w:t>. о Кубани</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C073F5">
              <w:rPr>
                <w:rFonts w:ascii="Times New Roman" w:hAnsi="Times New Roman" w:cs="Times New Roman"/>
                <w:bCs/>
                <w:sz w:val="24"/>
                <w:szCs w:val="24"/>
              </w:rPr>
              <w:t>ПРб</w:t>
            </w:r>
            <w:proofErr w:type="spellEnd"/>
            <w:r w:rsidRPr="00C073F5">
              <w:rPr>
                <w:rFonts w:ascii="Times New Roman" w:hAnsi="Times New Roman" w:cs="Times New Roman"/>
                <w:bCs/>
                <w:sz w:val="24"/>
                <w:szCs w:val="24"/>
              </w:rPr>
              <w:t xml:space="preserve"> 07,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073F5">
              <w:rPr>
                <w:rFonts w:ascii="Times New Roman" w:hAnsi="Times New Roman" w:cs="Times New Roman"/>
                <w:bCs/>
                <w:sz w:val="24"/>
                <w:szCs w:val="24"/>
              </w:rPr>
              <w:t>ЛР 01, ЛР 04, МР 04, ОК 1, ОК 2, ОК 5- 7,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04, МР 04,</w:t>
            </w:r>
            <w:r w:rsidR="00C073F5">
              <w:rPr>
                <w:rFonts w:ascii="Times New Roman" w:hAnsi="Times New Roman" w:cs="Times New Roman"/>
                <w:bCs/>
                <w:szCs w:val="24"/>
              </w:rPr>
              <w:t xml:space="preserve"> </w:t>
            </w:r>
            <w:r w:rsidRPr="00C073F5">
              <w:rPr>
                <w:rFonts w:ascii="Times New Roman" w:hAnsi="Times New Roman" w:cs="Times New Roman"/>
                <w:bCs/>
                <w:szCs w:val="24"/>
              </w:rPr>
              <w:t>ОК 1- ОК 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AF430F">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 xml:space="preserve">Кубань в творчестве русских писателей  первой половины XIX </w:t>
            </w:r>
            <w:proofErr w:type="gramStart"/>
            <w:r w:rsidRPr="00C4565A">
              <w:rPr>
                <w:rFonts w:ascii="Times New Roman" w:hAnsi="Times New Roman" w:cs="Times New Roman"/>
                <w:bCs/>
                <w:sz w:val="24"/>
                <w:szCs w:val="24"/>
              </w:rPr>
              <w:t>в</w:t>
            </w:r>
            <w:proofErr w:type="gramEnd"/>
            <w:r w:rsidRPr="00C4565A">
              <w:rPr>
                <w:rFonts w:ascii="Times New Roman" w:hAnsi="Times New Roman" w:cs="Times New Roman"/>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заметках и письмах А.С. </w:t>
            </w:r>
            <w:proofErr w:type="spellStart"/>
            <w:r w:rsidRPr="00C4565A">
              <w:rPr>
                <w:rFonts w:ascii="Times New Roman" w:hAnsi="Times New Roman" w:cs="Times New Roman"/>
                <w:b/>
                <w:bCs/>
                <w:sz w:val="24"/>
                <w:szCs w:val="24"/>
              </w:rPr>
              <w:t>Грибоедова</w:t>
            </w:r>
            <w:proofErr w:type="spellEnd"/>
            <w:r w:rsidRPr="00C4565A">
              <w:rPr>
                <w:rFonts w:ascii="Times New Roman" w:hAnsi="Times New Roman" w:cs="Times New Roman"/>
                <w:b/>
                <w:bCs/>
                <w:sz w:val="24"/>
                <w:szCs w:val="24"/>
              </w:rPr>
              <w:t>.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07,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w:t>
            </w:r>
            <w:r w:rsidR="00C073F5">
              <w:rPr>
                <w:rFonts w:ascii="Times New Roman" w:hAnsi="Times New Roman" w:cs="Times New Roman"/>
                <w:bCs/>
                <w:szCs w:val="24"/>
              </w:rPr>
              <w:t xml:space="preserve"> </w:t>
            </w:r>
            <w:r w:rsidRPr="00C073F5">
              <w:rPr>
                <w:rFonts w:ascii="Times New Roman" w:hAnsi="Times New Roman" w:cs="Times New Roman"/>
                <w:bCs/>
                <w:szCs w:val="24"/>
              </w:rPr>
              <w:t>ЛР 01, ЛР 04, МР 04, ОК 1 -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AD0D4F">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М.Ю. Лермонтов и Кубань.</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07, 08,  ЛР 01, ЛР 04, МР 04, ОК 1, ОК 2, ОК 5-11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C073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tcPr>
          <w:p w:rsidR="00C073F5" w:rsidRPr="00C4565A" w:rsidRDefault="00C073F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073F5">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 xml:space="preserve">Раздел 2. Кубань в творчестве русских писателей  второй половины XIX </w:t>
            </w:r>
            <w:proofErr w:type="gramStart"/>
            <w:r w:rsidRPr="00C4565A">
              <w:rPr>
                <w:rFonts w:ascii="Times New Roman" w:hAnsi="Times New Roman" w:cs="Times New Roman"/>
                <w:b/>
                <w:bCs/>
                <w:i/>
                <w:sz w:val="24"/>
                <w:szCs w:val="24"/>
              </w:rPr>
              <w:t>в</w:t>
            </w:r>
            <w:proofErr w:type="gramEnd"/>
            <w:r w:rsidRPr="00C4565A">
              <w:rPr>
                <w:rFonts w:ascii="Times New Roman" w:hAnsi="Times New Roman" w:cs="Times New Roman"/>
                <w:b/>
                <w:bCs/>
                <w:i/>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07, 08,ЛР 01, ЛР 04, МР 04, ОК 1, 2,  4,  5,  6,  9- 1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sidRPr="00C073F5">
              <w:rPr>
                <w:rFonts w:ascii="Times New Roman" w:hAnsi="Times New Roman" w:cs="Times New Roman"/>
                <w:bCs/>
                <w:szCs w:val="24"/>
              </w:rPr>
              <w:t>-</w:t>
            </w:r>
            <w:r w:rsidRPr="00C073F5">
              <w:rPr>
                <w:rFonts w:ascii="Times New Roman" w:hAnsi="Times New Roman" w:cs="Times New Roman"/>
                <w:bCs/>
                <w:szCs w:val="24"/>
              </w:rPr>
              <w:t xml:space="preserve">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08,</w:t>
            </w:r>
          </w:p>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D87990">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w:t>
            </w:r>
            <w:r w:rsidR="00C073F5">
              <w:rPr>
                <w:rFonts w:ascii="Times New Roman" w:hAnsi="Times New Roman" w:cs="Times New Roman"/>
                <w:bCs/>
                <w:szCs w:val="24"/>
              </w:rPr>
              <w:t>-</w:t>
            </w:r>
            <w:r w:rsidRPr="00C073F5">
              <w:rPr>
                <w:rFonts w:ascii="Times New Roman" w:hAnsi="Times New Roman" w:cs="Times New Roman"/>
                <w:bCs/>
                <w:szCs w:val="24"/>
              </w:rPr>
              <w:t xml:space="preserve">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10,ЛР 01, ЛР 04, МР 04, МР 09, ОК 1-10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w:t>
            </w:r>
          </w:p>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w:t>
            </w:r>
          </w:p>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217CD7">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w:t>
            </w:r>
          </w:p>
        </w:tc>
        <w:tc>
          <w:tcPr>
            <w:tcW w:w="3971" w:type="dxa"/>
            <w:gridSpan w:val="3"/>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w:t>
            </w:r>
            <w:r w:rsidR="00D40B6F" w:rsidRPr="00C073F5">
              <w:rPr>
                <w:rFonts w:ascii="Times New Roman" w:hAnsi="Times New Roman" w:cs="Times New Roman"/>
                <w:bCs/>
                <w:szCs w:val="24"/>
              </w:rPr>
              <w:t>04, МР</w:t>
            </w:r>
            <w:r w:rsidRPr="00C073F5">
              <w:rPr>
                <w:rFonts w:ascii="Times New Roman" w:hAnsi="Times New Roman" w:cs="Times New Roman"/>
                <w:bCs/>
                <w:szCs w:val="24"/>
              </w:rPr>
              <w:t xml:space="preserve">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w:t>
            </w:r>
          </w:p>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08,  10,</w:t>
            </w:r>
          </w:p>
          <w:p w:rsidR="00DC23B5" w:rsidRPr="00C073F5"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Pr>
                <w:rFonts w:ascii="Times New Roman" w:hAnsi="Times New Roman" w:cs="Times New Roman"/>
                <w:bCs/>
                <w:szCs w:val="24"/>
              </w:rPr>
              <w:t xml:space="preserve">ЛР 01, </w:t>
            </w:r>
            <w:r w:rsidR="00963D5C" w:rsidRPr="00C073F5">
              <w:rPr>
                <w:rFonts w:ascii="Times New Roman" w:hAnsi="Times New Roman" w:cs="Times New Roman"/>
                <w:bCs/>
                <w:szCs w:val="24"/>
              </w:rPr>
              <w:t xml:space="preserve"> 04,  06,  </w:t>
            </w:r>
            <w:r w:rsidR="00D40B6F" w:rsidRPr="00C073F5">
              <w:rPr>
                <w:rFonts w:ascii="Times New Roman" w:hAnsi="Times New Roman" w:cs="Times New Roman"/>
                <w:bCs/>
                <w:szCs w:val="24"/>
              </w:rPr>
              <w:t>07, МР</w:t>
            </w:r>
            <w:r w:rsidR="00963D5C" w:rsidRPr="00C073F5">
              <w:rPr>
                <w:rFonts w:ascii="Times New Roman" w:hAnsi="Times New Roman" w:cs="Times New Roman"/>
                <w:bCs/>
                <w:szCs w:val="24"/>
              </w:rPr>
              <w:t xml:space="preserve">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10, ЛР 01,  04,  06, ЛР 07, МР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2"/>
            <w:tcBorders>
              <w:top w:val="single" w:sz="4" w:space="0" w:color="auto"/>
              <w:left w:val="single" w:sz="4" w:space="0" w:color="auto"/>
              <w:bottom w:val="single" w:sz="4" w:space="0" w:color="auto"/>
              <w:right w:val="single" w:sz="4" w:space="0" w:color="auto"/>
            </w:tcBorders>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w:t>
            </w:r>
            <w:r w:rsidR="00D40B6F" w:rsidRPr="00C073F5">
              <w:rPr>
                <w:rFonts w:ascii="Times New Roman" w:hAnsi="Times New Roman" w:cs="Times New Roman"/>
                <w:bCs/>
                <w:szCs w:val="24"/>
              </w:rPr>
              <w:t>04, МР</w:t>
            </w:r>
            <w:r w:rsidRPr="00C073F5">
              <w:rPr>
                <w:rFonts w:ascii="Times New Roman" w:hAnsi="Times New Roman" w:cs="Times New Roman"/>
                <w:bCs/>
                <w:szCs w:val="24"/>
              </w:rPr>
              <w:t xml:space="preserve">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C073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397DF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09</w:t>
            </w:r>
            <w:r w:rsidR="00397DF5" w:rsidRPr="00C073F5">
              <w:rPr>
                <w:rFonts w:ascii="Times New Roman" w:hAnsi="Times New Roman" w:cs="Times New Roman"/>
                <w:bCs/>
                <w:szCs w:val="24"/>
              </w:rPr>
              <w:t xml:space="preserve">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1671B7" w:rsidRPr="00C4565A" w:rsidTr="001671B7">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1671B7" w:rsidRPr="00C4565A" w:rsidRDefault="001671B7"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1671B7" w:rsidRPr="00C4565A" w:rsidRDefault="001671B7"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990" w:type="dxa"/>
            <w:tcBorders>
              <w:top w:val="single" w:sz="4" w:space="0" w:color="auto"/>
              <w:left w:val="single" w:sz="4" w:space="0" w:color="auto"/>
              <w:bottom w:val="single" w:sz="4" w:space="0" w:color="auto"/>
              <w:right w:val="single" w:sz="4" w:space="0" w:color="auto"/>
            </w:tcBorders>
          </w:tcPr>
          <w:p w:rsidR="001671B7" w:rsidRPr="00C4565A" w:rsidRDefault="001671B7"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981" w:type="dxa"/>
            <w:gridSpan w:val="2"/>
            <w:tcBorders>
              <w:top w:val="single" w:sz="4" w:space="0" w:color="auto"/>
              <w:left w:val="single" w:sz="4" w:space="0" w:color="auto"/>
              <w:bottom w:val="single" w:sz="4" w:space="0" w:color="auto"/>
              <w:right w:val="single" w:sz="4" w:space="0" w:color="auto"/>
            </w:tcBorders>
          </w:tcPr>
          <w:p w:rsidR="001671B7" w:rsidRPr="00C4565A" w:rsidRDefault="001671B7"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073F5" w:rsidRDefault="00397D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w:t>
            </w:r>
            <w:r w:rsidR="00C073F5">
              <w:rPr>
                <w:rFonts w:ascii="Times New Roman" w:hAnsi="Times New Roman" w:cs="Times New Roman"/>
                <w:bCs/>
                <w:szCs w:val="24"/>
              </w:rPr>
              <w:t>-</w:t>
            </w:r>
            <w:r w:rsidRPr="00C073F5">
              <w:rPr>
                <w:rFonts w:ascii="Times New Roman" w:hAnsi="Times New Roman" w:cs="Times New Roman"/>
                <w:bCs/>
                <w:szCs w:val="24"/>
              </w:rPr>
              <w:t xml:space="preserve"> 08, ЛР 01, ЛР 04, МР 04, ОК 1-  6, ОК 9- 11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 xml:space="preserve">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993"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tcPr>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07,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08, </w:t>
            </w:r>
          </w:p>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МР 04, </w:t>
            </w:r>
          </w:p>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6, ОК 9- 11</w:t>
            </w: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1020"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51"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 xml:space="preserve"> </w:t>
            </w:r>
          </w:p>
        </w:tc>
        <w:tc>
          <w:tcPr>
            <w:tcW w:w="3971"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3971" w:type="dxa"/>
            <w:gridSpan w:val="3"/>
            <w:tcBorders>
              <w:top w:val="single" w:sz="4" w:space="0" w:color="auto"/>
              <w:left w:val="single" w:sz="4" w:space="0" w:color="auto"/>
              <w:bottom w:val="single" w:sz="4" w:space="0" w:color="auto"/>
              <w:right w:val="single" w:sz="4" w:space="0" w:color="auto"/>
            </w:tcBorders>
            <w:hideMark/>
          </w:tcPr>
          <w:p w:rsidR="00066DD7" w:rsidRPr="00C4565A" w:rsidRDefault="00C073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39</w:t>
            </w:r>
          </w:p>
        </w:tc>
      </w:tr>
    </w:tbl>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D32406" w:rsidRPr="001A40FF" w:rsidRDefault="00D32406" w:rsidP="00721B3F">
      <w:pPr>
        <w:spacing w:after="0" w:line="240" w:lineRule="auto"/>
        <w:ind w:firstLine="709"/>
        <w:contextualSpacing/>
        <w:rPr>
          <w:rFonts w:ascii="Times New Roman" w:eastAsia="Times New Roman" w:hAnsi="Times New Roman" w:cs="Times New Roman"/>
          <w:b/>
          <w:sz w:val="28"/>
          <w:szCs w:val="28"/>
        </w:rPr>
      </w:pP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Литература в 2 частях</w:t>
      </w:r>
      <w:proofErr w:type="gramStart"/>
      <w:r w:rsidRPr="00C4565A">
        <w:rPr>
          <w:rFonts w:ascii="Times New Roman" w:eastAsia="Calibri" w:hAnsi="Times New Roman" w:cs="Times New Roman"/>
          <w:sz w:val="28"/>
          <w:szCs w:val="28"/>
          <w:lang w:eastAsia="ar-SA"/>
        </w:rPr>
        <w:t xml:space="preserve"> </w:t>
      </w:r>
      <w:r w:rsidR="00D40B6F" w:rsidRPr="00C4565A">
        <w:rPr>
          <w:rFonts w:ascii="Times New Roman" w:eastAsia="Calibri" w:hAnsi="Times New Roman" w:cs="Times New Roman"/>
          <w:sz w:val="28"/>
          <w:szCs w:val="28"/>
          <w:lang w:eastAsia="ar-SA"/>
        </w:rPr>
        <w:t>О</w:t>
      </w:r>
      <w:proofErr w:type="gramEnd"/>
      <w:r w:rsidR="00D40B6F" w:rsidRPr="00C4565A">
        <w:rPr>
          <w:rFonts w:ascii="Times New Roman" w:eastAsia="Calibri" w:hAnsi="Times New Roman" w:cs="Times New Roman"/>
          <w:sz w:val="28"/>
          <w:szCs w:val="28"/>
          <w:lang w:eastAsia="ar-SA"/>
        </w:rPr>
        <w:t>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lastRenderedPageBreak/>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4565A">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w:t>
      </w:r>
      <w:proofErr w:type="spellStart"/>
      <w:r w:rsidRPr="00C4565A">
        <w:rPr>
          <w:rFonts w:ascii="Times New Roman" w:hAnsi="Times New Roman"/>
          <w:sz w:val="28"/>
          <w:szCs w:val="28"/>
        </w:rPr>
        <w:t>Фотогалереи</w:t>
      </w:r>
      <w:proofErr w:type="spellEnd"/>
      <w:r w:rsidRPr="00C4565A">
        <w:rPr>
          <w:rFonts w:ascii="Times New Roman" w:hAnsi="Times New Roman"/>
          <w:sz w:val="28"/>
          <w:szCs w:val="28"/>
        </w:rPr>
        <w:t>,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Pr="0067712D" w:rsidRDefault="00316935" w:rsidP="0067712D">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br w:type="page"/>
      </w:r>
      <w:r w:rsidR="0067712D" w:rsidRPr="0067712D">
        <w:rPr>
          <w:rFonts w:ascii="Times New Roman" w:eastAsia="Times New Roman" w:hAnsi="Times New Roman" w:cs="Times New Roman"/>
          <w:b/>
          <w:sz w:val="28"/>
          <w:szCs w:val="28"/>
          <w:lang w:eastAsia="ru-RU"/>
        </w:rPr>
        <w:lastRenderedPageBreak/>
        <w:t>Афанасьева Ирина Ивановна</w:t>
      </w:r>
    </w:p>
    <w:p w:rsidR="00316935" w:rsidRDefault="00316935" w:rsidP="0067712D">
      <w:pPr>
        <w:pStyle w:val="af"/>
        <w:jc w:val="center"/>
      </w:pPr>
    </w:p>
    <w:p w:rsidR="00316935" w:rsidRPr="00316935" w:rsidRDefault="00316935" w:rsidP="0067712D">
      <w:pPr>
        <w:pStyle w:val="af"/>
        <w:jc w:val="center"/>
        <w:rPr>
          <w:b/>
        </w:rPr>
      </w:pPr>
      <w:r w:rsidRPr="00316935">
        <w:rPr>
          <w:b/>
        </w:rPr>
        <w:t>Преподаватель русского языка и литературы</w:t>
      </w:r>
    </w:p>
    <w:p w:rsidR="00316935" w:rsidRDefault="00316935" w:rsidP="0067712D">
      <w:pPr>
        <w:pStyle w:val="af"/>
        <w:jc w:val="center"/>
      </w:pPr>
    </w:p>
    <w:p w:rsidR="00316935" w:rsidRDefault="00316935" w:rsidP="0067712D">
      <w:pPr>
        <w:pStyle w:val="af"/>
        <w:jc w:val="center"/>
      </w:pPr>
    </w:p>
    <w:p w:rsidR="00C4565A" w:rsidRPr="00997ACF" w:rsidRDefault="00C4565A" w:rsidP="0067712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67712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67712D">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67712D">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67712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67712D">
      <w:pPr>
        <w:spacing w:after="0"/>
        <w:jc w:val="center"/>
        <w:rPr>
          <w:rFonts w:ascii="Times New Roman" w:hAnsi="Times New Roman" w:cs="Times New Roman"/>
          <w:sz w:val="28"/>
          <w:szCs w:val="28"/>
        </w:rPr>
      </w:pPr>
    </w:p>
    <w:p w:rsidR="00C4565A" w:rsidRDefault="00C4565A" w:rsidP="0067712D">
      <w:pPr>
        <w:spacing w:after="0"/>
        <w:jc w:val="center"/>
        <w:rPr>
          <w:rFonts w:ascii="Times New Roman" w:hAnsi="Times New Roman" w:cs="Times New Roman"/>
          <w:sz w:val="28"/>
          <w:szCs w:val="28"/>
        </w:rPr>
      </w:pPr>
    </w:p>
    <w:p w:rsidR="00C4565A" w:rsidRDefault="00C4565A" w:rsidP="0067712D">
      <w:pPr>
        <w:spacing w:after="0"/>
        <w:jc w:val="center"/>
        <w:rPr>
          <w:rFonts w:ascii="Times New Roman" w:hAnsi="Times New Roman" w:cs="Times New Roman"/>
          <w:sz w:val="28"/>
          <w:szCs w:val="28"/>
        </w:rPr>
      </w:pPr>
    </w:p>
    <w:p w:rsidR="00C4565A" w:rsidRPr="00C53692" w:rsidRDefault="00C4565A" w:rsidP="0067712D">
      <w:pPr>
        <w:spacing w:after="0"/>
        <w:jc w:val="center"/>
        <w:rPr>
          <w:rFonts w:ascii="Times New Roman" w:hAnsi="Times New Roman" w:cs="Times New Roman"/>
          <w:sz w:val="28"/>
          <w:szCs w:val="28"/>
        </w:rPr>
      </w:pPr>
    </w:p>
    <w:p w:rsidR="00C4565A" w:rsidRPr="00C53692" w:rsidRDefault="00C4565A" w:rsidP="0067712D">
      <w:pPr>
        <w:spacing w:after="0"/>
        <w:jc w:val="center"/>
        <w:rPr>
          <w:rFonts w:ascii="Times New Roman" w:hAnsi="Times New Roman" w:cs="Times New Roman"/>
          <w:sz w:val="28"/>
          <w:szCs w:val="28"/>
        </w:rPr>
      </w:pPr>
    </w:p>
    <w:p w:rsidR="00C4565A" w:rsidRDefault="00C4565A" w:rsidP="0067712D">
      <w:pPr>
        <w:spacing w:after="0"/>
        <w:jc w:val="center"/>
        <w:rPr>
          <w:rFonts w:ascii="Times New Roman" w:hAnsi="Times New Roman" w:cs="Times New Roman"/>
          <w:sz w:val="28"/>
          <w:szCs w:val="28"/>
        </w:rPr>
      </w:pPr>
    </w:p>
    <w:p w:rsidR="00C4565A" w:rsidRPr="00F04A93" w:rsidRDefault="00C4565A" w:rsidP="0067712D">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C4565A" w:rsidRDefault="00C4565A" w:rsidP="0067712D">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67712D">
      <w:pPr>
        <w:spacing w:after="0" w:line="240" w:lineRule="auto"/>
        <w:jc w:val="center"/>
        <w:rPr>
          <w:rFonts w:ascii="Times New Roman" w:hAnsi="Times New Roman" w:cs="Times New Roman"/>
          <w:b/>
          <w:sz w:val="28"/>
          <w:szCs w:val="28"/>
        </w:rPr>
      </w:pPr>
    </w:p>
    <w:p w:rsidR="00C4565A" w:rsidRDefault="00C4565A" w:rsidP="0067712D">
      <w:pPr>
        <w:spacing w:after="0" w:line="240" w:lineRule="auto"/>
        <w:jc w:val="center"/>
        <w:rPr>
          <w:rFonts w:ascii="Times New Roman" w:hAnsi="Times New Roman" w:cs="Times New Roman"/>
          <w:b/>
          <w:sz w:val="28"/>
          <w:szCs w:val="28"/>
        </w:rPr>
      </w:pPr>
    </w:p>
    <w:p w:rsidR="00C4565A" w:rsidRPr="005676C4" w:rsidRDefault="00C4565A" w:rsidP="0067712D">
      <w:pPr>
        <w:spacing w:after="0" w:line="240" w:lineRule="auto"/>
        <w:jc w:val="center"/>
        <w:rPr>
          <w:rFonts w:ascii="Times New Roman" w:hAnsi="Times New Roman" w:cs="Times New Roman"/>
          <w:b/>
          <w:sz w:val="28"/>
          <w:szCs w:val="28"/>
        </w:rPr>
      </w:pPr>
    </w:p>
    <w:p w:rsidR="00C4565A" w:rsidRPr="00261082" w:rsidRDefault="00C4565A" w:rsidP="0067712D">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67712D">
      <w:pPr>
        <w:spacing w:after="0" w:line="240" w:lineRule="auto"/>
        <w:jc w:val="center"/>
        <w:rPr>
          <w:rFonts w:ascii="Times New Roman" w:hAnsi="Times New Roman" w:cs="Times New Roman"/>
          <w:b/>
          <w:sz w:val="28"/>
          <w:szCs w:val="28"/>
        </w:rPr>
      </w:pPr>
    </w:p>
    <w:p w:rsidR="00C4565A" w:rsidRDefault="00C4565A" w:rsidP="0067712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67712D">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67712D">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67712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FF71E8" w:rsidRDefault="00FF71E8" w:rsidP="0067712D">
      <w:pPr>
        <w:spacing w:after="0"/>
        <w:jc w:val="center"/>
        <w:rPr>
          <w:rFonts w:ascii="Times New Roman" w:hAnsi="Times New Roman"/>
          <w:b/>
          <w:i/>
          <w:sz w:val="28"/>
          <w:szCs w:val="28"/>
        </w:rPr>
      </w:pPr>
      <w:r>
        <w:rPr>
          <w:rFonts w:ascii="Times New Roman" w:hAnsi="Times New Roman"/>
          <w:b/>
          <w:i/>
          <w:sz w:val="28"/>
          <w:szCs w:val="28"/>
        </w:rPr>
        <w:t>08.02.01 Строительство и эксплуатация зданий и сооружений</w:t>
      </w:r>
    </w:p>
    <w:p w:rsidR="00C4565A" w:rsidRPr="006550B7" w:rsidRDefault="00264955" w:rsidP="0067712D">
      <w:pPr>
        <w:spacing w:after="0"/>
        <w:jc w:val="center"/>
        <w:rPr>
          <w:rFonts w:ascii="Times New Roman" w:hAnsi="Times New Roman"/>
          <w:b/>
          <w:i/>
          <w:sz w:val="28"/>
          <w:szCs w:val="28"/>
        </w:rPr>
      </w:pPr>
      <w:r w:rsidRPr="00264955">
        <w:rPr>
          <w:rFonts w:ascii="Times New Roman" w:hAnsi="Times New Roman"/>
          <w:b/>
          <w:i/>
          <w:sz w:val="28"/>
          <w:szCs w:val="28"/>
        </w:rPr>
        <w:t xml:space="preserve"> </w:t>
      </w:r>
      <w:r w:rsidR="00C4565A"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67712D">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D79C5" w:rsidRDefault="009D79C5" w:rsidP="0067712D">
      <w:pPr>
        <w:spacing w:after="0" w:line="240" w:lineRule="auto"/>
        <w:jc w:val="both"/>
        <w:rPr>
          <w:rFonts w:ascii="Times New Roman" w:eastAsia="Times New Roman" w:hAnsi="Times New Roman" w:cs="Times New Roman"/>
          <w:b/>
          <w:sz w:val="24"/>
          <w:szCs w:val="24"/>
          <w:lang w:eastAsia="ru-RU"/>
        </w:rPr>
      </w:pPr>
      <w:bookmarkStart w:id="1" w:name="_GoBack"/>
      <w:bookmarkEnd w:id="1"/>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A45" w:rsidRDefault="00861A45" w:rsidP="00F241E3">
      <w:pPr>
        <w:spacing w:after="0" w:line="240" w:lineRule="auto"/>
      </w:pPr>
      <w:r>
        <w:separator/>
      </w:r>
    </w:p>
  </w:endnote>
  <w:endnote w:type="continuationSeparator" w:id="0">
    <w:p w:rsidR="00861A45" w:rsidRDefault="00861A45"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D40B6F" w:rsidRDefault="006C1E3D">
        <w:pPr>
          <w:pStyle w:val="ac"/>
          <w:jc w:val="center"/>
        </w:pPr>
        <w:r w:rsidRPr="006B131E">
          <w:rPr>
            <w:sz w:val="22"/>
            <w:szCs w:val="22"/>
          </w:rPr>
          <w:fldChar w:fldCharType="begin"/>
        </w:r>
        <w:r w:rsidR="00D40B6F" w:rsidRPr="006B131E">
          <w:rPr>
            <w:sz w:val="22"/>
            <w:szCs w:val="22"/>
          </w:rPr>
          <w:instrText>PAGE   \* MERGEFORMAT</w:instrText>
        </w:r>
        <w:r w:rsidRPr="006B131E">
          <w:rPr>
            <w:sz w:val="22"/>
            <w:szCs w:val="22"/>
          </w:rPr>
          <w:fldChar w:fldCharType="separate"/>
        </w:r>
        <w:r w:rsidR="00682481">
          <w:rPr>
            <w:noProof/>
            <w:sz w:val="22"/>
            <w:szCs w:val="22"/>
          </w:rPr>
          <w:t>7</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A45" w:rsidRDefault="00861A45" w:rsidP="00F241E3">
      <w:pPr>
        <w:spacing w:after="0" w:line="240" w:lineRule="auto"/>
      </w:pPr>
      <w:r>
        <w:separator/>
      </w:r>
    </w:p>
  </w:footnote>
  <w:footnote w:type="continuationSeparator" w:id="0">
    <w:p w:rsidR="00861A45" w:rsidRDefault="00861A45"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A31C5"/>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671B7"/>
    <w:rsid w:val="00175122"/>
    <w:rsid w:val="00194188"/>
    <w:rsid w:val="00195433"/>
    <w:rsid w:val="00197681"/>
    <w:rsid w:val="001A14FC"/>
    <w:rsid w:val="001A40FF"/>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54275"/>
    <w:rsid w:val="00261870"/>
    <w:rsid w:val="002641C2"/>
    <w:rsid w:val="00264955"/>
    <w:rsid w:val="00292272"/>
    <w:rsid w:val="00297447"/>
    <w:rsid w:val="002C3F8B"/>
    <w:rsid w:val="002C5C1B"/>
    <w:rsid w:val="002D35C0"/>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2808"/>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264"/>
    <w:rsid w:val="0062385B"/>
    <w:rsid w:val="006251A7"/>
    <w:rsid w:val="00631707"/>
    <w:rsid w:val="00634F97"/>
    <w:rsid w:val="0063661B"/>
    <w:rsid w:val="00643620"/>
    <w:rsid w:val="00645DB7"/>
    <w:rsid w:val="0065006C"/>
    <w:rsid w:val="00652183"/>
    <w:rsid w:val="006550B7"/>
    <w:rsid w:val="006612A1"/>
    <w:rsid w:val="0067498E"/>
    <w:rsid w:val="0067712D"/>
    <w:rsid w:val="00682481"/>
    <w:rsid w:val="006924E0"/>
    <w:rsid w:val="006929F3"/>
    <w:rsid w:val="006953B6"/>
    <w:rsid w:val="006A0DDE"/>
    <w:rsid w:val="006A55BB"/>
    <w:rsid w:val="006B0BD1"/>
    <w:rsid w:val="006B131E"/>
    <w:rsid w:val="006B7DD1"/>
    <w:rsid w:val="006C1E3D"/>
    <w:rsid w:val="006E5493"/>
    <w:rsid w:val="006F11B4"/>
    <w:rsid w:val="006F3EA9"/>
    <w:rsid w:val="007032FE"/>
    <w:rsid w:val="00715942"/>
    <w:rsid w:val="007169AE"/>
    <w:rsid w:val="0071729A"/>
    <w:rsid w:val="00717A4F"/>
    <w:rsid w:val="00721B3F"/>
    <w:rsid w:val="00723104"/>
    <w:rsid w:val="00723F68"/>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1A45"/>
    <w:rsid w:val="00867C43"/>
    <w:rsid w:val="00876659"/>
    <w:rsid w:val="008813A3"/>
    <w:rsid w:val="008837D7"/>
    <w:rsid w:val="008904CF"/>
    <w:rsid w:val="00897295"/>
    <w:rsid w:val="0089795B"/>
    <w:rsid w:val="008A3435"/>
    <w:rsid w:val="008B439F"/>
    <w:rsid w:val="008D22B7"/>
    <w:rsid w:val="008E227A"/>
    <w:rsid w:val="008E35BB"/>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1F63"/>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073F5"/>
    <w:rsid w:val="00C1238A"/>
    <w:rsid w:val="00C147B5"/>
    <w:rsid w:val="00C179AA"/>
    <w:rsid w:val="00C20509"/>
    <w:rsid w:val="00C26F6B"/>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40B6F"/>
    <w:rsid w:val="00D54A42"/>
    <w:rsid w:val="00D57D23"/>
    <w:rsid w:val="00D622E9"/>
    <w:rsid w:val="00D62339"/>
    <w:rsid w:val="00D62DF3"/>
    <w:rsid w:val="00D65A75"/>
    <w:rsid w:val="00D661DD"/>
    <w:rsid w:val="00D7046F"/>
    <w:rsid w:val="00D9255A"/>
    <w:rsid w:val="00D979A5"/>
    <w:rsid w:val="00DA6739"/>
    <w:rsid w:val="00DB0C1D"/>
    <w:rsid w:val="00DB2389"/>
    <w:rsid w:val="00DC23B5"/>
    <w:rsid w:val="00DD21B2"/>
    <w:rsid w:val="00DD70F9"/>
    <w:rsid w:val="00DE5D4A"/>
    <w:rsid w:val="00DF1467"/>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6011"/>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1E8"/>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59519922">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4645389">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64975023">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194080736">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288049710">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441077209">
      <w:bodyDiv w:val="1"/>
      <w:marLeft w:val="0"/>
      <w:marRight w:val="0"/>
      <w:marTop w:val="0"/>
      <w:marBottom w:val="0"/>
      <w:divBdr>
        <w:top w:val="none" w:sz="0" w:space="0" w:color="auto"/>
        <w:left w:val="none" w:sz="0" w:space="0" w:color="auto"/>
        <w:bottom w:val="none" w:sz="0" w:space="0" w:color="auto"/>
        <w:right w:val="none" w:sz="0" w:space="0" w:color="auto"/>
      </w:divBdr>
    </w:div>
    <w:div w:id="464615874">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51499521">
      <w:bodyDiv w:val="1"/>
      <w:marLeft w:val="0"/>
      <w:marRight w:val="0"/>
      <w:marTop w:val="0"/>
      <w:marBottom w:val="0"/>
      <w:divBdr>
        <w:top w:val="none" w:sz="0" w:space="0" w:color="auto"/>
        <w:left w:val="none" w:sz="0" w:space="0" w:color="auto"/>
        <w:bottom w:val="none" w:sz="0" w:space="0" w:color="auto"/>
        <w:right w:val="none" w:sz="0" w:space="0" w:color="auto"/>
      </w:divBdr>
    </w:div>
    <w:div w:id="704520435">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45692699">
      <w:bodyDiv w:val="1"/>
      <w:marLeft w:val="0"/>
      <w:marRight w:val="0"/>
      <w:marTop w:val="0"/>
      <w:marBottom w:val="0"/>
      <w:divBdr>
        <w:top w:val="none" w:sz="0" w:space="0" w:color="auto"/>
        <w:left w:val="none" w:sz="0" w:space="0" w:color="auto"/>
        <w:bottom w:val="none" w:sz="0" w:space="0" w:color="auto"/>
        <w:right w:val="none" w:sz="0" w:space="0" w:color="auto"/>
      </w:divBdr>
    </w:div>
    <w:div w:id="1032027874">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045255740">
      <w:bodyDiv w:val="1"/>
      <w:marLeft w:val="0"/>
      <w:marRight w:val="0"/>
      <w:marTop w:val="0"/>
      <w:marBottom w:val="0"/>
      <w:divBdr>
        <w:top w:val="none" w:sz="0" w:space="0" w:color="auto"/>
        <w:left w:val="none" w:sz="0" w:space="0" w:color="auto"/>
        <w:bottom w:val="none" w:sz="0" w:space="0" w:color="auto"/>
        <w:right w:val="none" w:sz="0" w:space="0" w:color="auto"/>
      </w:divBdr>
    </w:div>
    <w:div w:id="1058557733">
      <w:bodyDiv w:val="1"/>
      <w:marLeft w:val="0"/>
      <w:marRight w:val="0"/>
      <w:marTop w:val="0"/>
      <w:marBottom w:val="0"/>
      <w:divBdr>
        <w:top w:val="none" w:sz="0" w:space="0" w:color="auto"/>
        <w:left w:val="none" w:sz="0" w:space="0" w:color="auto"/>
        <w:bottom w:val="none" w:sz="0" w:space="0" w:color="auto"/>
        <w:right w:val="none" w:sz="0" w:space="0" w:color="auto"/>
      </w:divBdr>
    </w:div>
    <w:div w:id="1104227938">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30592182">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192573193">
      <w:bodyDiv w:val="1"/>
      <w:marLeft w:val="0"/>
      <w:marRight w:val="0"/>
      <w:marTop w:val="0"/>
      <w:marBottom w:val="0"/>
      <w:divBdr>
        <w:top w:val="none" w:sz="0" w:space="0" w:color="auto"/>
        <w:left w:val="none" w:sz="0" w:space="0" w:color="auto"/>
        <w:bottom w:val="none" w:sz="0" w:space="0" w:color="auto"/>
        <w:right w:val="none" w:sz="0" w:space="0" w:color="auto"/>
      </w:divBdr>
    </w:div>
    <w:div w:id="1230774317">
      <w:bodyDiv w:val="1"/>
      <w:marLeft w:val="0"/>
      <w:marRight w:val="0"/>
      <w:marTop w:val="0"/>
      <w:marBottom w:val="0"/>
      <w:divBdr>
        <w:top w:val="none" w:sz="0" w:space="0" w:color="auto"/>
        <w:left w:val="none" w:sz="0" w:space="0" w:color="auto"/>
        <w:bottom w:val="none" w:sz="0" w:space="0" w:color="auto"/>
        <w:right w:val="none" w:sz="0" w:space="0" w:color="auto"/>
      </w:divBdr>
    </w:div>
    <w:div w:id="1305309975">
      <w:bodyDiv w:val="1"/>
      <w:marLeft w:val="0"/>
      <w:marRight w:val="0"/>
      <w:marTop w:val="0"/>
      <w:marBottom w:val="0"/>
      <w:divBdr>
        <w:top w:val="none" w:sz="0" w:space="0" w:color="auto"/>
        <w:left w:val="none" w:sz="0" w:space="0" w:color="auto"/>
        <w:bottom w:val="none" w:sz="0" w:space="0" w:color="auto"/>
        <w:right w:val="none" w:sz="0" w:space="0" w:color="auto"/>
      </w:divBdr>
    </w:div>
    <w:div w:id="1307471247">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15014235">
      <w:bodyDiv w:val="1"/>
      <w:marLeft w:val="0"/>
      <w:marRight w:val="0"/>
      <w:marTop w:val="0"/>
      <w:marBottom w:val="0"/>
      <w:divBdr>
        <w:top w:val="none" w:sz="0" w:space="0" w:color="auto"/>
        <w:left w:val="none" w:sz="0" w:space="0" w:color="auto"/>
        <w:bottom w:val="none" w:sz="0" w:space="0" w:color="auto"/>
        <w:right w:val="none" w:sz="0" w:space="0" w:color="auto"/>
      </w:divBdr>
    </w:div>
    <w:div w:id="1427143581">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420334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60757946">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494487969">
      <w:bodyDiv w:val="1"/>
      <w:marLeft w:val="0"/>
      <w:marRight w:val="0"/>
      <w:marTop w:val="0"/>
      <w:marBottom w:val="0"/>
      <w:divBdr>
        <w:top w:val="none" w:sz="0" w:space="0" w:color="auto"/>
        <w:left w:val="none" w:sz="0" w:space="0" w:color="auto"/>
        <w:bottom w:val="none" w:sz="0" w:space="0" w:color="auto"/>
        <w:right w:val="none" w:sz="0" w:space="0" w:color="auto"/>
      </w:divBdr>
    </w:div>
    <w:div w:id="1504977276">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139297">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77216495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922713979">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65E36DCE-5111-46A4-9B90-8E866E189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3628</Words>
  <Characters>20681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20</cp:revision>
  <dcterms:created xsi:type="dcterms:W3CDTF">2022-11-06T18:10:00Z</dcterms:created>
  <dcterms:modified xsi:type="dcterms:W3CDTF">2022-11-27T17:00:00Z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